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1134" w:type="dxa"/>
        <w:tblLook w:val="04A0" w:firstRow="1" w:lastRow="0" w:firstColumn="1" w:lastColumn="0" w:noHBand="0" w:noVBand="1"/>
      </w:tblPr>
      <w:tblGrid>
        <w:gridCol w:w="6237"/>
        <w:gridCol w:w="4536"/>
      </w:tblGrid>
      <w:tr w:rsidR="00965F8D" w:rsidRPr="00935241" w14:paraId="0AE22142" w14:textId="77777777" w:rsidTr="00594ED0">
        <w:tc>
          <w:tcPr>
            <w:tcW w:w="6237" w:type="dxa"/>
            <w:hideMark/>
          </w:tcPr>
          <w:p w14:paraId="2AD4AE67" w14:textId="1FD9CB22" w:rsidR="00965F8D" w:rsidRDefault="00965F8D" w:rsidP="00624893">
            <w:pPr>
              <w:pStyle w:val="31"/>
              <w:spacing w:line="20" w:lineRule="atLeast"/>
              <w:ind w:firstLine="0"/>
              <w:jc w:val="both"/>
              <w:rPr>
                <w:sz w:val="28"/>
                <w:szCs w:val="28"/>
              </w:rPr>
            </w:pPr>
            <w:r w:rsidRPr="00935241"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</w:t>
            </w:r>
            <w:r w:rsidR="00594ED0">
              <w:rPr>
                <w:sz w:val="28"/>
                <w:szCs w:val="28"/>
              </w:rPr>
              <w:t>постійна комісія обласної ради 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</w:t>
            </w:r>
          </w:p>
          <w:p w14:paraId="311BD31E" w14:textId="645A116A" w:rsidR="00965F8D" w:rsidRPr="00594ED0" w:rsidRDefault="00965F8D" w:rsidP="00624893">
            <w:pPr>
              <w:pStyle w:val="31"/>
              <w:spacing w:line="20" w:lineRule="atLeast"/>
              <w:ind w:firstLine="0"/>
              <w:jc w:val="both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="00594ED0" w:rsidRPr="00594ED0">
              <w:rPr>
                <w:sz w:val="28"/>
                <w:szCs w:val="28"/>
              </w:rPr>
              <w:t>КНП</w:t>
            </w:r>
            <w:r w:rsidR="00594ED0" w:rsidRPr="00594ED0">
              <w:rPr>
                <w:sz w:val="28"/>
              </w:rPr>
              <w:t xml:space="preserve"> «Закарпатський територіальний центр екстреної медичної допомоги» Закарпатської обласної ради</w:t>
            </w:r>
          </w:p>
          <w:p w14:paraId="3C3379D3" w14:textId="77777777" w:rsidR="00B17676" w:rsidRPr="00935241" w:rsidRDefault="00B17676" w:rsidP="00594ED0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14:paraId="1DD57207" w14:textId="77777777" w:rsidR="00965F8D" w:rsidRPr="00935241" w:rsidRDefault="00965F8D" w:rsidP="00594ED0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20843496" w14:textId="7C63D1A1" w:rsidR="00965F8D" w:rsidRPr="00935241" w:rsidRDefault="00965F8D" w:rsidP="00594ED0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№ </w:t>
            </w:r>
            <w:r w:rsidR="00711379">
              <w:rPr>
                <w:b/>
                <w:bCs/>
                <w:sz w:val="28"/>
                <w:szCs w:val="28"/>
                <w:lang w:val="uk-UA"/>
              </w:rPr>
              <w:t xml:space="preserve">2299 </w:t>
            </w:r>
            <w:r>
              <w:rPr>
                <w:b/>
                <w:bCs/>
                <w:sz w:val="28"/>
                <w:szCs w:val="28"/>
                <w:lang w:val="uk-UA"/>
              </w:rPr>
              <w:t>ПР/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711379">
              <w:rPr>
                <w:b/>
                <w:bCs/>
                <w:sz w:val="28"/>
                <w:szCs w:val="28"/>
                <w:lang w:val="uk-UA"/>
              </w:rPr>
              <w:t>01-16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            </w:t>
            </w:r>
          </w:p>
        </w:tc>
      </w:tr>
    </w:tbl>
    <w:p w14:paraId="20228E63" w14:textId="77777777" w:rsidR="00965F8D" w:rsidRPr="00935241" w:rsidRDefault="00965F8D" w:rsidP="00965F8D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B4B6171" w14:textId="77777777" w:rsidR="00965F8D" w:rsidRPr="00935241" w:rsidRDefault="00965F8D" w:rsidP="00260147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6E7B9E" wp14:editId="5F891FC2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60883" w14:textId="77777777" w:rsidR="00965F8D" w:rsidRDefault="00965F8D" w:rsidP="00260147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D776D28" w14:textId="77777777" w:rsidR="00AE5884" w:rsidRPr="00AE5884" w:rsidRDefault="00AE5884" w:rsidP="00260147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E168F8" w14:textId="77777777" w:rsidR="00965F8D" w:rsidRDefault="00965F8D" w:rsidP="00260147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Дванадцята</w:t>
      </w:r>
      <w:r w:rsidRPr="00935241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Pr="0093524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3524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14:paraId="68E8D8A4" w14:textId="77777777" w:rsidR="00AE5884" w:rsidRPr="00935241" w:rsidRDefault="00AE5884" w:rsidP="00260147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84FB11" w14:textId="77777777" w:rsidR="00965F8D" w:rsidRPr="00935241" w:rsidRDefault="00965F8D" w:rsidP="00260147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36A07027" w14:textId="77777777" w:rsidR="00965F8D" w:rsidRPr="00935241" w:rsidRDefault="00965F8D" w:rsidP="00260147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75"/>
        <w:gridCol w:w="3116"/>
        <w:gridCol w:w="3055"/>
      </w:tblGrid>
      <w:tr w:rsidR="00965F8D" w:rsidRPr="00935241" w14:paraId="1AC4A96C" w14:textId="77777777" w:rsidTr="00777E01">
        <w:tc>
          <w:tcPr>
            <w:tcW w:w="3150" w:type="dxa"/>
            <w:hideMark/>
          </w:tcPr>
          <w:p w14:paraId="43FB4BC1" w14:textId="77777777" w:rsidR="00965F8D" w:rsidRPr="00935241" w:rsidRDefault="00965F8D" w:rsidP="00260147">
            <w:pPr>
              <w:spacing w:after="0" w:line="2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74" w:type="dxa"/>
            <w:vAlign w:val="bottom"/>
            <w:hideMark/>
          </w:tcPr>
          <w:p w14:paraId="1A95FED0" w14:textId="79645468" w:rsidR="00965F8D" w:rsidRPr="00935241" w:rsidRDefault="00965F8D" w:rsidP="0026014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075D20EC" w14:textId="77777777" w:rsidR="00965F8D" w:rsidRPr="00935241" w:rsidRDefault="00965F8D" w:rsidP="00260147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14:paraId="05A443BE" w14:textId="77777777" w:rsidR="00965F8D" w:rsidRPr="00935241" w:rsidRDefault="00965F8D" w:rsidP="00965F8D">
      <w:pPr>
        <w:tabs>
          <w:tab w:val="left" w:pos="10348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C789A6" w14:textId="5D32C3C4" w:rsidR="00965F8D" w:rsidRPr="00181A2D" w:rsidRDefault="00965F8D" w:rsidP="00217ECC">
      <w:pPr>
        <w:spacing w:after="0" w:line="20" w:lineRule="atLeast"/>
        <w:ind w:right="425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iCs/>
          <w:sz w:val="28"/>
          <w:szCs w:val="28"/>
        </w:rPr>
        <w:t xml:space="preserve">Про </w:t>
      </w:r>
      <w:r w:rsidR="00217ECC">
        <w:rPr>
          <w:rFonts w:ascii="Times New Roman" w:hAnsi="Times New Roman" w:cs="Times New Roman"/>
          <w:b/>
          <w:sz w:val="28"/>
          <w:szCs w:val="28"/>
        </w:rPr>
        <w:t>перейменування</w:t>
      </w:r>
      <w:r w:rsidR="00822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744">
        <w:rPr>
          <w:rFonts w:ascii="Times New Roman" w:hAnsi="Times New Roman" w:cs="Times New Roman"/>
          <w:b/>
          <w:sz w:val="28"/>
        </w:rPr>
        <w:t>К</w:t>
      </w:r>
      <w:r w:rsidRPr="00181A2D">
        <w:rPr>
          <w:rFonts w:ascii="Times New Roman" w:hAnsi="Times New Roman" w:cs="Times New Roman"/>
          <w:b/>
          <w:sz w:val="28"/>
        </w:rPr>
        <w:t>омуна</w:t>
      </w:r>
      <w:r>
        <w:rPr>
          <w:rFonts w:ascii="Times New Roman" w:hAnsi="Times New Roman" w:cs="Times New Roman"/>
          <w:b/>
          <w:sz w:val="28"/>
        </w:rPr>
        <w:t>льного</w:t>
      </w:r>
      <w:r w:rsidR="00260147">
        <w:rPr>
          <w:rFonts w:ascii="Times New Roman" w:hAnsi="Times New Roman" w:cs="Times New Roman"/>
          <w:b/>
          <w:sz w:val="28"/>
        </w:rPr>
        <w:t xml:space="preserve"> </w:t>
      </w:r>
      <w:r w:rsidR="00FF4D24">
        <w:rPr>
          <w:rFonts w:ascii="Times New Roman" w:hAnsi="Times New Roman" w:cs="Times New Roman"/>
          <w:b/>
          <w:sz w:val="28"/>
        </w:rPr>
        <w:t>некомерційного підприємства</w:t>
      </w:r>
      <w:r w:rsidRPr="00181A2D">
        <w:rPr>
          <w:rFonts w:ascii="Times New Roman" w:hAnsi="Times New Roman" w:cs="Times New Roman"/>
          <w:b/>
          <w:sz w:val="28"/>
        </w:rPr>
        <w:t xml:space="preserve"> «</w:t>
      </w:r>
      <w:r w:rsidR="00FF4D24">
        <w:rPr>
          <w:rFonts w:ascii="Times New Roman" w:hAnsi="Times New Roman" w:cs="Times New Roman"/>
          <w:b/>
          <w:sz w:val="28"/>
        </w:rPr>
        <w:t>Закарпатський територіальний центр екстреної медичної допомоги</w:t>
      </w:r>
      <w:r w:rsidRPr="00181A2D">
        <w:rPr>
          <w:rFonts w:ascii="Times New Roman" w:hAnsi="Times New Roman" w:cs="Times New Roman"/>
          <w:b/>
          <w:sz w:val="28"/>
        </w:rPr>
        <w:t>» Закарпатської обласної ради</w:t>
      </w:r>
    </w:p>
    <w:p w14:paraId="46F84C91" w14:textId="77777777" w:rsidR="00965F8D" w:rsidRPr="00EB403D" w:rsidRDefault="00965F8D" w:rsidP="00260147">
      <w:pPr>
        <w:spacing w:after="0" w:line="20" w:lineRule="atLeast"/>
        <w:ind w:right="3827" w:firstLine="709"/>
        <w:rPr>
          <w:rFonts w:ascii="Times New Roman" w:hAnsi="Times New Roman" w:cs="Times New Roman"/>
          <w:b/>
          <w:sz w:val="28"/>
          <w:szCs w:val="28"/>
        </w:rPr>
      </w:pPr>
    </w:p>
    <w:p w14:paraId="15CFBF14" w14:textId="77777777" w:rsidR="00260147" w:rsidRDefault="00965F8D" w:rsidP="00260147">
      <w:pPr>
        <w:pStyle w:val="a5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A2D">
        <w:rPr>
          <w:rFonts w:ascii="Times New Roman" w:hAnsi="Times New Roman" w:cs="Times New Roman"/>
          <w:sz w:val="28"/>
          <w:szCs w:val="28"/>
        </w:rPr>
        <w:t>Відповідно до пункту 20 частини першої статті 43 Закону України «Про міс</w:t>
      </w:r>
      <w:r>
        <w:rPr>
          <w:rFonts w:ascii="Times New Roman" w:hAnsi="Times New Roman" w:cs="Times New Roman"/>
          <w:sz w:val="28"/>
          <w:szCs w:val="28"/>
        </w:rPr>
        <w:t>цеве самоврядування в Україні», статей:</w:t>
      </w:r>
      <w:r w:rsidRPr="00EB368F">
        <w:rPr>
          <w:rFonts w:ascii="Times New Roman" w:hAnsi="Times New Roman" w:cs="Times New Roman"/>
          <w:sz w:val="28"/>
          <w:szCs w:val="28"/>
        </w:rPr>
        <w:t xml:space="preserve"> 16 Закону України «Основи законодавства України про охорону здоров’я»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181A2D">
        <w:rPr>
          <w:rFonts w:ascii="Times New Roman" w:hAnsi="Times New Roman" w:cs="Times New Roman"/>
          <w:sz w:val="28"/>
          <w:szCs w:val="28"/>
        </w:rPr>
        <w:t xml:space="preserve">78 Господарського кодексу України, </w:t>
      </w:r>
      <w:r>
        <w:rPr>
          <w:rFonts w:ascii="Times New Roman" w:hAnsi="Times New Roman" w:cs="Times New Roman"/>
          <w:sz w:val="28"/>
          <w:szCs w:val="28"/>
        </w:rPr>
        <w:t xml:space="preserve"> 90 Цивільного кодексу України, </w:t>
      </w:r>
      <w:r w:rsidR="00FA6CAA">
        <w:rPr>
          <w:rFonts w:ascii="Times New Roman" w:hAnsi="Times New Roman" w:cs="Times New Roman"/>
          <w:sz w:val="28"/>
          <w:szCs w:val="28"/>
        </w:rPr>
        <w:t xml:space="preserve"> 16</w:t>
      </w:r>
      <w:r w:rsidRPr="00181A2D">
        <w:rPr>
          <w:rFonts w:ascii="Times New Roman" w:hAnsi="Times New Roman" w:cs="Times New Roman"/>
          <w:sz w:val="28"/>
          <w:szCs w:val="28"/>
        </w:rPr>
        <w:t xml:space="preserve"> Закону України «Про державну реєстрацію юридичних осіб, фізичних осіб-підприємців та громадських формувань», обласна рада </w:t>
      </w:r>
      <w:r w:rsidRPr="008A7361">
        <w:rPr>
          <w:rFonts w:ascii="Times New Roman" w:hAnsi="Times New Roman" w:cs="Times New Roman"/>
          <w:b/>
          <w:sz w:val="28"/>
          <w:szCs w:val="28"/>
        </w:rPr>
        <w:t>в и р і ш и л а:</w:t>
      </w:r>
      <w:r w:rsidRPr="00181A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93DE3F" w14:textId="77777777" w:rsidR="00260147" w:rsidRDefault="00260147" w:rsidP="00260147">
      <w:pPr>
        <w:pStyle w:val="a5"/>
        <w:spacing w:after="0" w:line="2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03F826" w14:textId="621A82C0" w:rsidR="00260147" w:rsidRPr="00260147" w:rsidRDefault="00260147" w:rsidP="00260147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60147">
        <w:rPr>
          <w:rFonts w:ascii="Times New Roman" w:hAnsi="Times New Roman" w:cs="Times New Roman"/>
          <w:sz w:val="28"/>
          <w:szCs w:val="28"/>
        </w:rPr>
        <w:t xml:space="preserve">Перейменувати </w:t>
      </w:r>
      <w:r w:rsidR="00E35744">
        <w:rPr>
          <w:rFonts w:ascii="Times New Roman" w:hAnsi="Times New Roman" w:cs="Times New Roman"/>
          <w:sz w:val="28"/>
        </w:rPr>
        <w:t>К</w:t>
      </w:r>
      <w:r w:rsidRPr="00260147">
        <w:rPr>
          <w:rFonts w:ascii="Times New Roman" w:hAnsi="Times New Roman" w:cs="Times New Roman"/>
          <w:sz w:val="28"/>
        </w:rPr>
        <w:t>омунальне некомерційне підприємство      «Закарпатський територіальний центр екстреної медичної допомоги</w:t>
      </w:r>
      <w:r w:rsidRPr="00260147">
        <w:rPr>
          <w:rFonts w:ascii="Times New Roman" w:hAnsi="Times New Roman" w:cs="Times New Roman"/>
          <w:sz w:val="28"/>
          <w:szCs w:val="28"/>
        </w:rPr>
        <w:t xml:space="preserve">» Закарпатської обласної ради </w:t>
      </w:r>
      <w:r w:rsidR="00217ECC" w:rsidRPr="00260147">
        <w:rPr>
          <w:rFonts w:ascii="Times New Roman" w:eastAsia="Times New Roman" w:hAnsi="Times New Roman" w:cs="Times New Roman"/>
          <w:color w:val="1F1F1F"/>
          <w:sz w:val="28"/>
          <w:szCs w:val="28"/>
        </w:rPr>
        <w:t>(код ЄДРПУО</w:t>
      </w:r>
      <w:r w:rsidR="00624893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–</w:t>
      </w:r>
      <w:r w:rsidR="00AE5884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</w:t>
      </w:r>
      <w:r w:rsidR="00217ECC" w:rsidRPr="00260147">
        <w:rPr>
          <w:rFonts w:ascii="Times New Roman" w:eastAsia="Times New Roman" w:hAnsi="Times New Roman" w:cs="Times New Roman"/>
          <w:color w:val="1F1F1F"/>
          <w:sz w:val="28"/>
          <w:szCs w:val="28"/>
        </w:rPr>
        <w:t>26528843)</w:t>
      </w:r>
      <w:r w:rsidR="00217ECC">
        <w:rPr>
          <w:rFonts w:ascii="Times New Roman" w:eastAsia="Times New Roman" w:hAnsi="Times New Roman" w:cs="Times New Roman"/>
          <w:color w:val="1F1F1F"/>
          <w:sz w:val="28"/>
          <w:szCs w:val="28"/>
        </w:rPr>
        <w:t xml:space="preserve"> </w:t>
      </w:r>
      <w:r w:rsidR="00217ECC">
        <w:rPr>
          <w:rFonts w:ascii="Times New Roman" w:hAnsi="Times New Roman" w:cs="Times New Roman"/>
          <w:sz w:val="28"/>
          <w:szCs w:val="28"/>
        </w:rPr>
        <w:t>на</w:t>
      </w:r>
      <w:r w:rsidRPr="00260147">
        <w:rPr>
          <w:rFonts w:ascii="Times New Roman" w:hAnsi="Times New Roman" w:cs="Times New Roman"/>
          <w:sz w:val="28"/>
          <w:szCs w:val="28"/>
        </w:rPr>
        <w:t xml:space="preserve"> </w:t>
      </w:r>
      <w:r w:rsidR="00E35744">
        <w:rPr>
          <w:rFonts w:ascii="Times New Roman" w:hAnsi="Times New Roman" w:cs="Times New Roman"/>
          <w:sz w:val="28"/>
          <w:szCs w:val="28"/>
        </w:rPr>
        <w:t>К</w:t>
      </w:r>
      <w:r w:rsidRPr="00260147">
        <w:rPr>
          <w:rFonts w:ascii="Times New Roman" w:hAnsi="Times New Roman" w:cs="Times New Roman"/>
          <w:sz w:val="28"/>
          <w:szCs w:val="28"/>
        </w:rPr>
        <w:t>омунальне некомерційне підприємство «Закарпатський центр екстреної медичної допомоги та медицини катастроф» Закарпатської обласної ради</w:t>
      </w:r>
      <w:r w:rsidR="00AE5884">
        <w:rPr>
          <w:rFonts w:ascii="Times New Roman" w:hAnsi="Times New Roman" w:cs="Times New Roman"/>
          <w:sz w:val="28"/>
          <w:szCs w:val="28"/>
        </w:rPr>
        <w:t>.</w:t>
      </w:r>
      <w:r w:rsidRPr="002601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0C24E5" w14:textId="42DC0B85" w:rsidR="00260147" w:rsidRDefault="00260147" w:rsidP="0026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147">
        <w:rPr>
          <w:rFonts w:ascii="Times New Roman" w:hAnsi="Times New Roman" w:cs="Times New Roman"/>
          <w:sz w:val="28"/>
          <w:szCs w:val="28"/>
        </w:rPr>
        <w:t xml:space="preserve">2. </w:t>
      </w:r>
      <w:r w:rsidR="00965F8D" w:rsidRPr="00260147">
        <w:rPr>
          <w:rFonts w:ascii="Times New Roman" w:hAnsi="Times New Roman" w:cs="Times New Roman"/>
          <w:sz w:val="28"/>
          <w:szCs w:val="28"/>
        </w:rPr>
        <w:t xml:space="preserve">Затвердити Статут </w:t>
      </w:r>
      <w:r w:rsidR="00E35744">
        <w:rPr>
          <w:rFonts w:ascii="Times New Roman" w:hAnsi="Times New Roman" w:cs="Times New Roman"/>
          <w:sz w:val="28"/>
          <w:szCs w:val="28"/>
        </w:rPr>
        <w:t>К</w:t>
      </w:r>
      <w:r w:rsidR="00965F8D" w:rsidRPr="00260147">
        <w:rPr>
          <w:rFonts w:ascii="Times New Roman" w:hAnsi="Times New Roman" w:cs="Times New Roman"/>
          <w:sz w:val="28"/>
          <w:szCs w:val="28"/>
        </w:rPr>
        <w:t xml:space="preserve">омунального некомерційного підприємства </w:t>
      </w:r>
      <w:r w:rsidR="00160A05" w:rsidRPr="00260147">
        <w:rPr>
          <w:rFonts w:ascii="Times New Roman" w:hAnsi="Times New Roman" w:cs="Times New Roman"/>
          <w:sz w:val="28"/>
          <w:szCs w:val="28"/>
        </w:rPr>
        <w:t>«Закарпатський центр екстреної медичної допомоги та медицини катастроф</w:t>
      </w:r>
      <w:r w:rsidR="00965F8D" w:rsidRPr="00260147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965F8D" w:rsidRPr="002601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5F8D" w:rsidRPr="00260147">
        <w:rPr>
          <w:rFonts w:ascii="Times New Roman" w:hAnsi="Times New Roman" w:cs="Times New Roman"/>
          <w:sz w:val="28"/>
          <w:szCs w:val="28"/>
        </w:rPr>
        <w:t>у новій редакції</w:t>
      </w:r>
      <w:r w:rsidR="00965F8D" w:rsidRPr="002601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5F8D" w:rsidRPr="00260147">
        <w:rPr>
          <w:rFonts w:ascii="Times New Roman" w:hAnsi="Times New Roman" w:cs="Times New Roman"/>
          <w:sz w:val="28"/>
          <w:szCs w:val="28"/>
        </w:rPr>
        <w:t xml:space="preserve">(додається). </w:t>
      </w:r>
    </w:p>
    <w:p w14:paraId="16045EB4" w14:textId="5D4875C1" w:rsidR="00217ECC" w:rsidRPr="00217ECC" w:rsidRDefault="00217ECC" w:rsidP="0026014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ECC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Доручити</w:t>
      </w:r>
      <w:r w:rsidRPr="00217ECC">
        <w:rPr>
          <w:rFonts w:ascii="Times New Roman" w:hAnsi="Times New Roman" w:cs="Times New Roman"/>
          <w:sz w:val="28"/>
          <w:szCs w:val="28"/>
        </w:rPr>
        <w:t xml:space="preserve"> </w:t>
      </w:r>
      <w:r w:rsidRPr="00260147">
        <w:rPr>
          <w:rFonts w:ascii="Times New Roman" w:hAnsi="Times New Roman" w:cs="Times New Roman"/>
          <w:sz w:val="28"/>
          <w:szCs w:val="28"/>
        </w:rPr>
        <w:t xml:space="preserve">керівнику </w:t>
      </w:r>
      <w:r w:rsidR="00E35744">
        <w:rPr>
          <w:rFonts w:ascii="Times New Roman" w:hAnsi="Times New Roman" w:cs="Times New Roman"/>
          <w:sz w:val="28"/>
          <w:szCs w:val="28"/>
        </w:rPr>
        <w:t>К</w:t>
      </w:r>
      <w:r w:rsidRPr="00260147">
        <w:rPr>
          <w:rFonts w:ascii="Times New Roman" w:hAnsi="Times New Roman" w:cs="Times New Roman"/>
          <w:sz w:val="28"/>
          <w:szCs w:val="28"/>
        </w:rPr>
        <w:t>омунального некомерційного підприємства «Закарпатський центр екстреної медичної допомоги та медицини катастроф» Закарпатської обласної ради</w:t>
      </w:r>
      <w:r w:rsidRPr="00217ECC">
        <w:rPr>
          <w:rFonts w:ascii="Times New Roman" w:hAnsi="Times New Roman" w:cs="Times New Roman"/>
          <w:sz w:val="28"/>
          <w:szCs w:val="28"/>
        </w:rPr>
        <w:t xml:space="preserve"> подати Статут </w:t>
      </w:r>
      <w:r w:rsidR="00CD0860">
        <w:rPr>
          <w:rFonts w:ascii="Times New Roman" w:hAnsi="Times New Roman" w:cs="Times New Roman"/>
          <w:sz w:val="28"/>
          <w:szCs w:val="28"/>
        </w:rPr>
        <w:t>підприємства</w:t>
      </w:r>
      <w:r w:rsidRPr="00217ECC">
        <w:rPr>
          <w:rFonts w:ascii="Times New Roman" w:hAnsi="Times New Roman" w:cs="Times New Roman"/>
          <w:sz w:val="28"/>
          <w:szCs w:val="28"/>
        </w:rPr>
        <w:t xml:space="preserve">, що затверджений у </w:t>
      </w:r>
      <w:r w:rsidRPr="00217ECC">
        <w:rPr>
          <w:rFonts w:ascii="Times New Roman" w:hAnsi="Times New Roman" w:cs="Times New Roman"/>
          <w:sz w:val="28"/>
          <w:szCs w:val="28"/>
        </w:rPr>
        <w:lastRenderedPageBreak/>
        <w:t xml:space="preserve">новій редакції, на державну реєстрацію та здійснити державну реєстрацію змін до відомостей, що містяться в Єдиному державному реєстрі юридичних осіб, фізичних осіб-підприємців та громадських формувань, у порядку, встановленому чинним законодавством. </w:t>
      </w:r>
    </w:p>
    <w:p w14:paraId="26D41D36" w14:textId="41520DFA" w:rsidR="00217ECC" w:rsidRPr="00217ECC" w:rsidRDefault="00B17676" w:rsidP="0026014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7ECC" w:rsidRPr="00217ECC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заступника голови обласної ради та постійну комісію 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сімей.</w:t>
      </w:r>
    </w:p>
    <w:p w14:paraId="03E7DA9B" w14:textId="77777777" w:rsidR="00965F8D" w:rsidRPr="00217ECC" w:rsidRDefault="00965F8D" w:rsidP="0026014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4028B4" w14:textId="77777777" w:rsidR="00B17676" w:rsidRDefault="00965F8D" w:rsidP="00F408E4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</w:rPr>
        <w:t xml:space="preserve"> </w:t>
      </w:r>
    </w:p>
    <w:p w14:paraId="34F3FE40" w14:textId="6FF4A5EE" w:rsidR="00F255F1" w:rsidRPr="00EC5056" w:rsidRDefault="00965F8D" w:rsidP="00EC5056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  <w:r w:rsidRPr="00935241">
        <w:rPr>
          <w:rFonts w:ascii="Times New Roman" w:hAnsi="Times New Roman"/>
          <w:bCs w:val="0"/>
          <w:i w:val="0"/>
          <w:sz w:val="28"/>
          <w:szCs w:val="28"/>
        </w:rPr>
        <w:t xml:space="preserve">Голова ради                                       </w:t>
      </w:r>
      <w:r>
        <w:rPr>
          <w:rFonts w:ascii="Times New Roman" w:hAnsi="Times New Roman"/>
          <w:bCs w:val="0"/>
          <w:i w:val="0"/>
          <w:sz w:val="28"/>
          <w:szCs w:val="28"/>
        </w:rPr>
        <w:t xml:space="preserve">             </w:t>
      </w:r>
      <w:r w:rsidR="00160A05">
        <w:rPr>
          <w:rFonts w:ascii="Times New Roman" w:hAnsi="Times New Roman"/>
          <w:bCs w:val="0"/>
          <w:i w:val="0"/>
          <w:sz w:val="28"/>
          <w:szCs w:val="28"/>
        </w:rPr>
        <w:t xml:space="preserve">               </w:t>
      </w:r>
      <w:r w:rsidR="00822DD7">
        <w:rPr>
          <w:rFonts w:ascii="Times New Roman" w:hAnsi="Times New Roman"/>
          <w:bCs w:val="0"/>
          <w:i w:val="0"/>
          <w:sz w:val="28"/>
          <w:szCs w:val="28"/>
        </w:rPr>
        <w:t xml:space="preserve">     </w:t>
      </w:r>
      <w:r w:rsidR="00E94782">
        <w:rPr>
          <w:rFonts w:ascii="Times New Roman" w:hAnsi="Times New Roman"/>
          <w:bCs w:val="0"/>
          <w:i w:val="0"/>
          <w:sz w:val="28"/>
          <w:szCs w:val="28"/>
        </w:rPr>
        <w:t xml:space="preserve">     </w:t>
      </w:r>
      <w:r w:rsidR="00160A05">
        <w:rPr>
          <w:rFonts w:ascii="Times New Roman" w:hAnsi="Times New Roman"/>
          <w:bCs w:val="0"/>
          <w:i w:val="0"/>
          <w:sz w:val="28"/>
          <w:szCs w:val="28"/>
        </w:rPr>
        <w:t>Роман САРАЙ</w:t>
      </w:r>
    </w:p>
    <w:sectPr w:rsidR="00F255F1" w:rsidRPr="00EC5056" w:rsidSect="006248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F0666"/>
    <w:multiLevelType w:val="hybridMultilevel"/>
    <w:tmpl w:val="DB12E37C"/>
    <w:lvl w:ilvl="0" w:tplc="68D67A6A">
      <w:start w:val="1"/>
      <w:numFmt w:val="decimal"/>
      <w:lvlText w:val="%1."/>
      <w:lvlJc w:val="left"/>
      <w:pPr>
        <w:ind w:left="1998" w:hanging="5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3" w:hanging="360"/>
      </w:pPr>
    </w:lvl>
    <w:lvl w:ilvl="2" w:tplc="0422001B" w:tentative="1">
      <w:start w:val="1"/>
      <w:numFmt w:val="lowerRoman"/>
      <w:lvlText w:val="%3."/>
      <w:lvlJc w:val="right"/>
      <w:pPr>
        <w:ind w:left="3213" w:hanging="180"/>
      </w:pPr>
    </w:lvl>
    <w:lvl w:ilvl="3" w:tplc="0422000F" w:tentative="1">
      <w:start w:val="1"/>
      <w:numFmt w:val="decimal"/>
      <w:lvlText w:val="%4."/>
      <w:lvlJc w:val="left"/>
      <w:pPr>
        <w:ind w:left="3933" w:hanging="360"/>
      </w:pPr>
    </w:lvl>
    <w:lvl w:ilvl="4" w:tplc="04220019" w:tentative="1">
      <w:start w:val="1"/>
      <w:numFmt w:val="lowerLetter"/>
      <w:lvlText w:val="%5."/>
      <w:lvlJc w:val="left"/>
      <w:pPr>
        <w:ind w:left="4653" w:hanging="360"/>
      </w:pPr>
    </w:lvl>
    <w:lvl w:ilvl="5" w:tplc="0422001B" w:tentative="1">
      <w:start w:val="1"/>
      <w:numFmt w:val="lowerRoman"/>
      <w:lvlText w:val="%6."/>
      <w:lvlJc w:val="right"/>
      <w:pPr>
        <w:ind w:left="5373" w:hanging="180"/>
      </w:pPr>
    </w:lvl>
    <w:lvl w:ilvl="6" w:tplc="0422000F" w:tentative="1">
      <w:start w:val="1"/>
      <w:numFmt w:val="decimal"/>
      <w:lvlText w:val="%7."/>
      <w:lvlJc w:val="left"/>
      <w:pPr>
        <w:ind w:left="6093" w:hanging="360"/>
      </w:pPr>
    </w:lvl>
    <w:lvl w:ilvl="7" w:tplc="04220019" w:tentative="1">
      <w:start w:val="1"/>
      <w:numFmt w:val="lowerLetter"/>
      <w:lvlText w:val="%8."/>
      <w:lvlJc w:val="left"/>
      <w:pPr>
        <w:ind w:left="6813" w:hanging="360"/>
      </w:pPr>
    </w:lvl>
    <w:lvl w:ilvl="8" w:tplc="0422001B" w:tentative="1">
      <w:start w:val="1"/>
      <w:numFmt w:val="lowerRoman"/>
      <w:lvlText w:val="%9."/>
      <w:lvlJc w:val="right"/>
      <w:pPr>
        <w:ind w:left="7533" w:hanging="180"/>
      </w:pPr>
    </w:lvl>
  </w:abstractNum>
  <w:num w:numId="1" w16cid:durableId="1979257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F8D"/>
    <w:rsid w:val="001503E2"/>
    <w:rsid w:val="00160A05"/>
    <w:rsid w:val="001D2089"/>
    <w:rsid w:val="00217ECC"/>
    <w:rsid w:val="00260147"/>
    <w:rsid w:val="00326DBE"/>
    <w:rsid w:val="00392C93"/>
    <w:rsid w:val="0055029E"/>
    <w:rsid w:val="00594ED0"/>
    <w:rsid w:val="00624893"/>
    <w:rsid w:val="00627CFB"/>
    <w:rsid w:val="00711379"/>
    <w:rsid w:val="0071629F"/>
    <w:rsid w:val="00727CF5"/>
    <w:rsid w:val="007B1981"/>
    <w:rsid w:val="00822DD7"/>
    <w:rsid w:val="00855996"/>
    <w:rsid w:val="008E5803"/>
    <w:rsid w:val="0090149B"/>
    <w:rsid w:val="00921BB4"/>
    <w:rsid w:val="00965F8D"/>
    <w:rsid w:val="009960CC"/>
    <w:rsid w:val="009B3ED3"/>
    <w:rsid w:val="00A731E6"/>
    <w:rsid w:val="00AE57F9"/>
    <w:rsid w:val="00AE5884"/>
    <w:rsid w:val="00B17676"/>
    <w:rsid w:val="00BC1D9B"/>
    <w:rsid w:val="00BF07C4"/>
    <w:rsid w:val="00C72B90"/>
    <w:rsid w:val="00CC3251"/>
    <w:rsid w:val="00CD0860"/>
    <w:rsid w:val="00D36C42"/>
    <w:rsid w:val="00E35744"/>
    <w:rsid w:val="00E94782"/>
    <w:rsid w:val="00EC5056"/>
    <w:rsid w:val="00F255F1"/>
    <w:rsid w:val="00F408E4"/>
    <w:rsid w:val="00FA6CAA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A1493"/>
  <w15:docId w15:val="{63A2FDCD-0262-43B7-91AC-0E0B99DB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nhideWhenUsed/>
    <w:qFormat/>
    <w:rsid w:val="00965F8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65F8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965F8D"/>
    <w:pPr>
      <w:tabs>
        <w:tab w:val="left" w:pos="10348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965F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вичайний1"/>
    <w:rsid w:val="00965F8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965F8D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qFormat/>
    <w:rsid w:val="00965F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65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65F8D"/>
    <w:rPr>
      <w:rFonts w:ascii="Tahoma" w:hAnsi="Tahoma" w:cs="Tahoma"/>
      <w:sz w:val="16"/>
      <w:szCs w:val="16"/>
    </w:rPr>
  </w:style>
  <w:style w:type="character" w:customStyle="1" w:styleId="copy-file-field">
    <w:name w:val="copy-file-field"/>
    <w:basedOn w:val="a0"/>
    <w:rsid w:val="00160A05"/>
  </w:style>
  <w:style w:type="paragraph" w:customStyle="1" w:styleId="Standard">
    <w:name w:val="Standard"/>
    <w:rsid w:val="00F255F1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imes New Roman"/>
      <w:lang w:eastAsia="en-US"/>
    </w:rPr>
  </w:style>
  <w:style w:type="paragraph" w:customStyle="1" w:styleId="Textbody">
    <w:name w:val="Text body"/>
    <w:basedOn w:val="Standard"/>
    <w:rsid w:val="00F255F1"/>
    <w:pPr>
      <w:spacing w:after="140" w:line="276" w:lineRule="auto"/>
    </w:pPr>
  </w:style>
  <w:style w:type="paragraph" w:customStyle="1" w:styleId="docdata">
    <w:name w:val="docdata"/>
    <w:basedOn w:val="Standard"/>
    <w:rsid w:val="00F255F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Normal (Web)"/>
    <w:basedOn w:val="Standard"/>
    <w:rsid w:val="00F255F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2">
    <w:name w:val="rvps2"/>
    <w:basedOn w:val="Standard"/>
    <w:rsid w:val="00F255F1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tandarduser">
    <w:name w:val="Standard (user)"/>
    <w:rsid w:val="00F255F1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Textbodyuser">
    <w:name w:val="Text body (user)"/>
    <w:basedOn w:val="Standarduser"/>
    <w:rsid w:val="00F255F1"/>
    <w:pPr>
      <w:spacing w:after="140" w:line="276" w:lineRule="auto"/>
    </w:pPr>
  </w:style>
  <w:style w:type="character" w:customStyle="1" w:styleId="3TimesNewRoman">
    <w:name w:val="Основной текст (3) + Times New Roman"/>
    <w:rsid w:val="00F255F1"/>
    <w:rPr>
      <w:rFonts w:ascii="Times New Roman" w:eastAsia="Times New Roman" w:hAnsi="Times New Roman" w:cs="Times New Roman"/>
      <w:sz w:val="28"/>
      <w:u w:val="none"/>
    </w:rPr>
  </w:style>
  <w:style w:type="character" w:customStyle="1" w:styleId="rvts0">
    <w:name w:val="rvts0"/>
    <w:basedOn w:val="a0"/>
    <w:rsid w:val="00F255F1"/>
  </w:style>
  <w:style w:type="character" w:styleId="a9">
    <w:name w:val="annotation reference"/>
    <w:basedOn w:val="a0"/>
    <w:uiPriority w:val="99"/>
    <w:semiHidden/>
    <w:unhideWhenUsed/>
    <w:rsid w:val="00F255F1"/>
    <w:rPr>
      <w:sz w:val="16"/>
      <w:szCs w:val="16"/>
    </w:rPr>
  </w:style>
  <w:style w:type="paragraph" w:customStyle="1" w:styleId="rvps7">
    <w:name w:val="rvps7"/>
    <w:basedOn w:val="a"/>
    <w:rsid w:val="00F255F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15">
    <w:name w:val="rvts15"/>
    <w:rsid w:val="00F255F1"/>
    <w:rPr>
      <w:rFonts w:cs="Times New Roman"/>
    </w:r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1480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6</cp:revision>
  <cp:lastPrinted>2023-11-09T15:37:00Z</cp:lastPrinted>
  <dcterms:created xsi:type="dcterms:W3CDTF">2023-11-09T15:30:00Z</dcterms:created>
  <dcterms:modified xsi:type="dcterms:W3CDTF">2023-11-09T15:45:00Z</dcterms:modified>
</cp:coreProperties>
</file>